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both"/>
        <w:rPr>
          <w:rFonts w:hint="eastAsia" w:ascii="方正小标宋_GBK" w:eastAsia="方正小标宋_GBK"/>
          <w:b w:val="0"/>
          <w:bCs w:val="0"/>
          <w:sz w:val="30"/>
        </w:rPr>
      </w:pPr>
      <w:r>
        <w:rPr>
          <w:rFonts w:hint="eastAsia"/>
          <w:lang w:val="en-US" w:eastAsia="zh-CN"/>
        </w:rPr>
        <w:t xml:space="preserve">    </w:t>
      </w:r>
      <w:bookmarkStart w:id="0" w:name="_GoBack"/>
      <w:bookmarkEnd w:id="0"/>
      <w:r>
        <w:rPr>
          <w:rFonts w:hint="eastAsia"/>
          <w:lang w:val="en-US" w:eastAsia="zh-CN"/>
        </w:rPr>
        <w:t xml:space="preserve">               </w:t>
      </w:r>
      <w:r>
        <w:rPr>
          <w:rFonts w:hint="eastAsia" w:ascii="方正小标宋_GBK" w:eastAsia="方正小标宋_GBK"/>
          <w:b w:val="0"/>
          <w:bCs w:val="0"/>
          <w:sz w:val="30"/>
          <w:lang w:val="en-US" w:eastAsia="zh-CN"/>
        </w:rPr>
        <w:t>小金县</w:t>
      </w:r>
      <w:r>
        <w:rPr>
          <w:rFonts w:hint="eastAsia" w:ascii="方正小标宋_GBK" w:eastAsia="方正小标宋_GBK"/>
          <w:b w:val="0"/>
          <w:bCs w:val="0"/>
          <w:sz w:val="30"/>
        </w:rPr>
        <w:t>扶贫领域基层政务公开标准目录</w:t>
      </w:r>
    </w:p>
    <w:tbl>
      <w:tblPr>
        <w:tblStyle w:val="4"/>
        <w:tblpPr w:leftFromText="180" w:rightFromText="180" w:vertAnchor="text" w:horzAnchor="page" w:tblpX="1614" w:tblpY="1106"/>
        <w:tblOverlap w:val="never"/>
        <w:tblW w:w="131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720"/>
        <w:gridCol w:w="720"/>
        <w:gridCol w:w="1260"/>
        <w:gridCol w:w="1440"/>
        <w:gridCol w:w="1800"/>
        <w:gridCol w:w="2520"/>
        <w:gridCol w:w="720"/>
        <w:gridCol w:w="709"/>
        <w:gridCol w:w="551"/>
        <w:gridCol w:w="720"/>
        <w:gridCol w:w="720"/>
        <w:gridCol w:w="7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公开事项</w:t>
            </w:r>
          </w:p>
        </w:tc>
        <w:tc>
          <w:tcPr>
            <w:tcW w:w="126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公开依据</w:t>
            </w:r>
          </w:p>
        </w:tc>
        <w:tc>
          <w:tcPr>
            <w:tcW w:w="144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公开时限</w:t>
            </w:r>
          </w:p>
        </w:tc>
        <w:tc>
          <w:tcPr>
            <w:tcW w:w="180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公开主体</w:t>
            </w:r>
          </w:p>
        </w:tc>
        <w:tc>
          <w:tcPr>
            <w:tcW w:w="252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kern w:val="0"/>
                <w:sz w:val="22"/>
                <w:lang w:bidi="ar-SA"/>
              </w:rPr>
              <w:t>公开渠道和载体</w:t>
            </w:r>
          </w:p>
        </w:tc>
        <w:tc>
          <w:tcPr>
            <w:tcW w:w="1429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公开对象</w:t>
            </w:r>
          </w:p>
        </w:tc>
        <w:tc>
          <w:tcPr>
            <w:tcW w:w="127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公开方式</w:t>
            </w:r>
          </w:p>
        </w:tc>
        <w:tc>
          <w:tcPr>
            <w:tcW w:w="144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公开层级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vMerge w:val="continue"/>
            <w:noWrap w:val="0"/>
            <w:vAlign w:val="center"/>
          </w:tcPr>
          <w:p/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一级事项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二级事项</w:t>
            </w:r>
          </w:p>
        </w:tc>
        <w:tc>
          <w:tcPr>
            <w:tcW w:w="1260" w:type="dxa"/>
            <w:vMerge w:val="continue"/>
            <w:noWrap w:val="0"/>
            <w:vAlign w:val="center"/>
          </w:tcPr>
          <w:p/>
        </w:tc>
        <w:tc>
          <w:tcPr>
            <w:tcW w:w="1440" w:type="dxa"/>
            <w:vMerge w:val="continue"/>
            <w:noWrap w:val="0"/>
            <w:vAlign w:val="center"/>
          </w:tcPr>
          <w:p/>
        </w:tc>
        <w:tc>
          <w:tcPr>
            <w:tcW w:w="1800" w:type="dxa"/>
            <w:vMerge w:val="continue"/>
            <w:noWrap w:val="0"/>
            <w:vAlign w:val="center"/>
          </w:tcPr>
          <w:p/>
        </w:tc>
        <w:tc>
          <w:tcPr>
            <w:tcW w:w="2520" w:type="dxa"/>
            <w:vMerge w:val="continue"/>
            <w:noWrap w:val="0"/>
            <w:vAlign w:val="center"/>
          </w:tcPr>
          <w:p/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全社会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特定群众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主动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依申请公开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县级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</w:pPr>
            <w:r>
              <w:rPr>
                <w:rFonts w:hint="eastAsia" w:ascii="黑体" w:eastAsia="黑体" w:cs="宋体"/>
                <w:color w:val="000000"/>
                <w:kern w:val="0"/>
                <w:sz w:val="22"/>
                <w:lang w:bidi="ar-SA"/>
              </w:rPr>
              <w:t>乡、村级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政策文件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行政法规、规章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《政府信息公开条例》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小金县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扶贫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开发局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各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乡镇人民政府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■政府网站      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   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■社区/村公示栏           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2</w:t>
            </w:r>
          </w:p>
        </w:tc>
        <w:tc>
          <w:tcPr>
            <w:tcW w:w="720" w:type="dxa"/>
            <w:vMerge w:val="continue"/>
            <w:noWrap w:val="0"/>
            <w:vAlign w:val="center"/>
          </w:tcPr>
          <w:p/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规范性文件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《政府信息公开条例》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小金县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扶贫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开发局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各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乡镇人民政府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■政府网站       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  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■社区/村公示栏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3</w:t>
            </w:r>
          </w:p>
        </w:tc>
        <w:tc>
          <w:tcPr>
            <w:tcW w:w="720" w:type="dxa"/>
            <w:vMerge w:val="continue"/>
            <w:noWrap w:val="0"/>
            <w:vAlign w:val="center"/>
          </w:tcPr>
          <w:p/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其他政策文件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《政府信息公开条例》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小金县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扶贫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开发局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各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乡镇人民政府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■政府网站       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■社区/村公示栏          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4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扶贫对象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贫困人口识别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《国务院扶贫办扶贫开发建档立卡工作方案》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贫困人口所在行政村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■社区/村公示栏 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5</w:t>
            </w:r>
          </w:p>
        </w:tc>
        <w:tc>
          <w:tcPr>
            <w:tcW w:w="720" w:type="dxa"/>
            <w:vMerge w:val="continue"/>
            <w:noWrap w:val="0"/>
            <w:vAlign w:val="center"/>
          </w:tcPr>
          <w:p/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贫困人口退出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《中共中央办公厅、国务院办公厅关于建立贫困退出机制的意见》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贫困退出人口所在行政村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■社区/村公示栏 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6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扶贫资金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财政专项扶贫资金分配结果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《国务院扶贫办、财政部关于完善扶贫资金项目公告公示制度的指导意见》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资金分配结果下达15个工作日内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县人民政府、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各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乡镇人民政府、村委会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■政府网站       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■社区/村公示栏 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7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扶贫资金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年度计划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《国务院扶贫办、财政部关于完善扶贫资金项目公告公示制度的指导意见》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县人民政府、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各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乡镇人民政府、村委会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■政府网站      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■社区/村公示栏         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8</w:t>
            </w:r>
          </w:p>
        </w:tc>
        <w:tc>
          <w:tcPr>
            <w:tcW w:w="720" w:type="dxa"/>
            <w:vMerge w:val="continue"/>
            <w:noWrap w:val="0"/>
            <w:vAlign w:val="center"/>
          </w:tcPr>
          <w:p/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精准扶贫贷款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《国务院扶贫办、财政部关于完善扶贫资金项目公告公示制度的指导意见》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每年底前集中公布1次当年情况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县人民政府、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各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乡镇人民政府、村委会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■社区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val="en-US" w:eastAsia="zh-CN"/>
              </w:rPr>
              <w:t>/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村公示栏 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9</w:t>
            </w:r>
          </w:p>
        </w:tc>
        <w:tc>
          <w:tcPr>
            <w:tcW w:w="720" w:type="dxa"/>
            <w:vMerge w:val="continue"/>
            <w:noWrap w:val="0"/>
            <w:vAlign w:val="center"/>
          </w:tcPr>
          <w:p/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行业扶贫相关财政资金和东西部扶贫协作财政支援资金使用情况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《国务院扶贫办、财政部关于完善扶贫资金项目公告公示制度的指导意见》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各行业扶贫财政资金主管部门和东西部扶贫协作资金主管部门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■政府网站   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■社区/村公示栏          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20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扶贫项目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项目库建设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《国务院扶贫办、财政部关于完善扶贫资金项目公告公示制度的指导意见》《国务院扶贫办关于完善县级脱贫攻坚项目库建设的指导意见》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县人民政府、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各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乡镇人民政府、村委会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■政府网站     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■社区/村公示栏          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20" w:type="dxa"/>
            <w:vMerge w:val="continue"/>
            <w:noWrap w:val="0"/>
            <w:vAlign w:val="center"/>
          </w:tcPr>
          <w:p/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年度计划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《国务院扶贫办、财政部关于完善扶贫资金项目公告公示制度的指导意见》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县人民政府、乡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各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镇人民政府、村委会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■政府网站       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■社区/村公示栏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扶贫项目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项目实施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《国务院扶贫办、财政部关于完善扶贫资金项目公告公示制度的指导意见》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县人民政府、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各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乡镇人民政府、村委会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■政府网站       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■社区/村公示栏           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54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监督管理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监督举报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《国务院扶贫办、财政部关于完善扶贫资金项目公告公示制度的指导意见》</w:t>
            </w:r>
          </w:p>
        </w:tc>
        <w:tc>
          <w:tcPr>
            <w:tcW w:w="144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信息形成（变更）20个工作日内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小金县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扶贫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开发局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、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  <w:lang w:eastAsia="zh-CN"/>
              </w:rPr>
              <w:t>各</w:t>
            </w: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乡镇人民政府</w:t>
            </w:r>
          </w:p>
        </w:tc>
        <w:tc>
          <w:tcPr>
            <w:tcW w:w="2520" w:type="dxa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■政府网站      </w:t>
            </w:r>
          </w:p>
          <w:p>
            <w:pPr>
              <w:widowControl/>
              <w:jc w:val="left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 xml:space="preserve">■社区村公示栏          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09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551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　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eastAsia="仿宋_GB2312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color w:val="000000"/>
                <w:sz w:val="18"/>
                <w:szCs w:val="18"/>
              </w:rPr>
              <w:t>√</w:t>
            </w:r>
          </w:p>
        </w:tc>
      </w:tr>
    </w:tbl>
    <w:p>
      <w:pPr>
        <w:jc w:val="left"/>
        <w:rPr>
          <w:rFonts w:hint="eastAsia" w:ascii="Times New Roman" w:hAnsi="Times New Roman" w:eastAsia="方正小标宋_GBK"/>
          <w:sz w:val="28"/>
          <w:szCs w:val="28"/>
        </w:rPr>
      </w:pPr>
    </w:p>
    <w:p/>
    <w:sectPr>
      <w:footerReference r:id="rId4" w:type="first"/>
      <w:footerReference r:id="rId3" w:type="default"/>
      <w:pgSz w:w="16838" w:h="11906" w:orient="landscape"/>
      <w:pgMar w:top="1797" w:right="1440" w:bottom="1797" w:left="1440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6"/>
        <w:rFonts w:hint="eastAsia"/>
      </w:rPr>
    </w:pPr>
  </w:p>
  <w:p>
    <w:pPr>
      <w:pStyle w:val="3"/>
      <w:jc w:val="center"/>
      <w:rPr>
        <w:rFonts w:hint="eastAsia"/>
      </w:rPr>
    </w:pPr>
    <w:r>
      <w:fldChar w:fldCharType="begin"/>
    </w:r>
    <w:r>
      <w:rPr>
        <w:rStyle w:val="6"/>
      </w:rPr>
      <w:instrText xml:space="preserve"> PAGE </w:instrText>
    </w:r>
    <w:r>
      <w:fldChar w:fldCharType="separate"/>
    </w:r>
    <w:r>
      <w:rPr>
        <w:rStyle w:val="6"/>
      </w:rPr>
      <w:t>4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rPr>
        <w:rStyle w:val="6"/>
      </w:rPr>
      <w:instrText xml:space="preserve"> PAGE </w:instrText>
    </w:r>
    <w:r>
      <w:fldChar w:fldCharType="separate"/>
    </w:r>
    <w:r>
      <w:rPr>
        <w:rStyle w:val="6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16079F"/>
    <w:rsid w:val="5C16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华文中宋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2020-09-21T08:07:00Z</dcterms:created>
  <dc:creator>Administrator</dc:creator>
  <cp:lastModifiedBy>Administrator</cp:lastModifiedBy>
  <dcterms:modified xsi:type="dcterms:W3CDTF">2020-09-21T08:08:51Z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